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A12D88" w14:textId="62E56949" w:rsidR="0086244C" w:rsidRPr="009D4074" w:rsidRDefault="001144EB" w:rsidP="001144EB">
      <w:pPr>
        <w:jc w:val="center"/>
        <w:rPr>
          <w:rFonts w:ascii="黑体" w:eastAsia="黑体" w:hAnsi="黑体" w:hint="eastAsia"/>
          <w:b/>
          <w:bCs/>
          <w:sz w:val="24"/>
          <w:szCs w:val="24"/>
        </w:rPr>
      </w:pPr>
      <w:r w:rsidRPr="009D4074">
        <w:rPr>
          <w:rFonts w:ascii="黑体" w:eastAsia="黑体" w:hAnsi="黑体" w:hint="eastAsia"/>
          <w:b/>
          <w:bCs/>
          <w:sz w:val="24"/>
          <w:szCs w:val="24"/>
        </w:rPr>
        <w:t>盐池县</w:t>
      </w:r>
      <w:proofErr w:type="gramStart"/>
      <w:r w:rsidRPr="009D4074">
        <w:rPr>
          <w:rFonts w:ascii="黑体" w:eastAsia="黑体" w:hAnsi="黑体" w:hint="eastAsia"/>
          <w:b/>
          <w:bCs/>
          <w:sz w:val="24"/>
          <w:szCs w:val="24"/>
        </w:rPr>
        <w:t>文旅资源</w:t>
      </w:r>
      <w:proofErr w:type="gramEnd"/>
      <w:r w:rsidRPr="009D4074">
        <w:rPr>
          <w:rFonts w:ascii="黑体" w:eastAsia="黑体" w:hAnsi="黑体" w:hint="eastAsia"/>
          <w:b/>
          <w:bCs/>
          <w:sz w:val="24"/>
          <w:szCs w:val="24"/>
        </w:rPr>
        <w:t>展示</w:t>
      </w:r>
      <w:r w:rsidR="00744388" w:rsidRPr="009D4074">
        <w:rPr>
          <w:rFonts w:ascii="黑体" w:eastAsia="黑体" w:hAnsi="黑体" w:hint="eastAsia"/>
          <w:b/>
          <w:bCs/>
          <w:sz w:val="24"/>
          <w:szCs w:val="24"/>
        </w:rPr>
        <w:t>网站</w:t>
      </w:r>
      <w:r w:rsidRPr="009D4074">
        <w:rPr>
          <w:rFonts w:ascii="黑体" w:eastAsia="黑体" w:hAnsi="黑体" w:hint="eastAsia"/>
          <w:b/>
          <w:bCs/>
          <w:sz w:val="24"/>
          <w:szCs w:val="24"/>
        </w:rPr>
        <w:t>说明</w:t>
      </w:r>
    </w:p>
    <w:p w14:paraId="6BE4881B" w14:textId="2A25CA8E" w:rsidR="001144EB" w:rsidRPr="0037079B" w:rsidRDefault="001144EB" w:rsidP="001144EB">
      <w:pPr>
        <w:pStyle w:val="a9"/>
        <w:numPr>
          <w:ilvl w:val="0"/>
          <w:numId w:val="1"/>
        </w:numPr>
        <w:rPr>
          <w:rFonts w:hint="eastAsia"/>
          <w:b/>
          <w:bCs/>
        </w:rPr>
      </w:pPr>
      <w:r w:rsidRPr="0037079B">
        <w:rPr>
          <w:rFonts w:hint="eastAsia"/>
          <w:b/>
          <w:bCs/>
        </w:rPr>
        <w:t>前期调研</w:t>
      </w:r>
    </w:p>
    <w:p w14:paraId="7B89489D" w14:textId="563444D7" w:rsidR="001144EB" w:rsidRPr="001144EB" w:rsidRDefault="001144EB" w:rsidP="001144EB">
      <w:pPr>
        <w:pStyle w:val="a9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hint="eastAsia"/>
        </w:rPr>
        <w:t>盐池县旅游概况：</w:t>
      </w:r>
      <w:r w:rsidRPr="001144EB">
        <w:t>盐池县文化旅游资源丰富，主要涵盖</w:t>
      </w:r>
      <w:r>
        <w:rPr>
          <w:rFonts w:hint="eastAsia"/>
        </w:rPr>
        <w:t>长城文化、红色教育、生态旅游</w:t>
      </w:r>
      <w:r w:rsidRPr="001144EB">
        <w:t>三大主题</w:t>
      </w:r>
      <w:r>
        <w:rPr>
          <w:rFonts w:hint="eastAsia"/>
        </w:rPr>
        <w:t>。县内盐州古城历史文化旅游区、哈巴湖国家级自然保护区均为国家AAAA级景区。</w:t>
      </w:r>
      <w:r w:rsidRPr="001144EB">
        <w:rPr>
          <w:rFonts w:ascii="Times New Roman" w:hAnsi="Times New Roman" w:cs="Times New Roman" w:hint="eastAsia"/>
        </w:rPr>
        <w:t>但由于</w:t>
      </w:r>
      <w:r w:rsidRPr="0037079B">
        <w:rPr>
          <w:rFonts w:ascii="Times New Roman" w:hAnsi="Times New Roman" w:cs="Times New Roman" w:hint="eastAsia"/>
          <w:b/>
          <w:bCs/>
        </w:rPr>
        <w:t>缺乏宣传、</w:t>
      </w:r>
      <w:proofErr w:type="gramStart"/>
      <w:r w:rsidRPr="0037079B">
        <w:rPr>
          <w:rFonts w:ascii="Times New Roman" w:hAnsi="Times New Roman" w:cs="Times New Roman" w:hint="eastAsia"/>
          <w:b/>
          <w:bCs/>
        </w:rPr>
        <w:t>文旅资源</w:t>
      </w:r>
      <w:proofErr w:type="gramEnd"/>
      <w:r w:rsidRPr="0037079B">
        <w:rPr>
          <w:rFonts w:ascii="Times New Roman" w:hAnsi="Times New Roman" w:cs="Times New Roman" w:hint="eastAsia"/>
          <w:b/>
          <w:bCs/>
        </w:rPr>
        <w:t>开发不充分</w:t>
      </w:r>
      <w:r w:rsidRPr="001144EB">
        <w:rPr>
          <w:rFonts w:ascii="Times New Roman" w:hAnsi="Times New Roman" w:cs="Times New Roman" w:hint="eastAsia"/>
        </w:rPr>
        <w:t>等问题，</w:t>
      </w:r>
      <w:proofErr w:type="gramStart"/>
      <w:r w:rsidRPr="001144EB">
        <w:rPr>
          <w:rFonts w:ascii="Times New Roman" w:hAnsi="Times New Roman" w:cs="Times New Roman" w:hint="eastAsia"/>
        </w:rPr>
        <w:t>文旅产业</w:t>
      </w:r>
      <w:proofErr w:type="gramEnd"/>
      <w:r w:rsidRPr="001144EB">
        <w:rPr>
          <w:rFonts w:ascii="Times New Roman" w:hAnsi="Times New Roman" w:cs="Times New Roman" w:hint="eastAsia"/>
        </w:rPr>
        <w:t>发展有限。</w:t>
      </w:r>
    </w:p>
    <w:p w14:paraId="2796908D" w14:textId="6A690928" w:rsidR="001144EB" w:rsidRDefault="001144EB" w:rsidP="001144EB">
      <w:pPr>
        <w:pStyle w:val="a9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当前各大旅游/生活经验分享平台对盐池县</w:t>
      </w:r>
      <w:proofErr w:type="gramStart"/>
      <w:r>
        <w:rPr>
          <w:rFonts w:hint="eastAsia"/>
        </w:rPr>
        <w:t>文旅资源</w:t>
      </w:r>
      <w:proofErr w:type="gramEnd"/>
      <w:r>
        <w:rPr>
          <w:rFonts w:hint="eastAsia"/>
        </w:rPr>
        <w:t>的展示情况——以</w:t>
      </w:r>
      <w:proofErr w:type="gramStart"/>
      <w:r>
        <w:rPr>
          <w:rFonts w:hint="eastAsia"/>
        </w:rPr>
        <w:t>携程旅行网</w:t>
      </w:r>
      <w:proofErr w:type="gramEnd"/>
      <w:r>
        <w:rPr>
          <w:rFonts w:hint="eastAsia"/>
        </w:rPr>
        <w:t>为例：</w:t>
      </w:r>
    </w:p>
    <w:p w14:paraId="2A6B0A04" w14:textId="0FACEE52" w:rsidR="001144EB" w:rsidRDefault="001144EB" w:rsidP="001144EB">
      <w:pPr>
        <w:ind w:firstLineChars="200" w:firstLine="420"/>
        <w:rPr>
          <w:rFonts w:hint="eastAsia"/>
        </w:rPr>
      </w:pPr>
      <w:proofErr w:type="gramStart"/>
      <w:r w:rsidRPr="001144EB">
        <w:t>携程旅行网</w:t>
      </w:r>
      <w:proofErr w:type="gramEnd"/>
      <w:r w:rsidRPr="001144EB">
        <w:t>是中国领先的综合性在线旅行服务平台</w:t>
      </w:r>
      <w:r w:rsidRPr="001144EB">
        <w:rPr>
          <w:rFonts w:ascii="Times New Roman" w:hAnsi="Times New Roman" w:cs="Times New Roman"/>
        </w:rPr>
        <w:t>‌</w:t>
      </w:r>
      <w:r w:rsidRPr="001144EB">
        <w:t>，</w:t>
      </w:r>
      <w:proofErr w:type="gramStart"/>
      <w:r w:rsidRPr="001144EB">
        <w:t>由携程</w:t>
      </w:r>
      <w:proofErr w:type="gramEnd"/>
      <w:r w:rsidRPr="001144EB">
        <w:t>计算机技术（上海）有限公司于1999年创立，总部位于中国上海。其核心业务包括酒店预订、机票/火车票购买、旅游度假套餐、景点门票、租车及商旅管理</w:t>
      </w:r>
      <w:r>
        <w:rPr>
          <w:rFonts w:hint="eastAsia"/>
        </w:rPr>
        <w:t>等。是许多游客规划旅游的首选平台。</w:t>
      </w:r>
    </w:p>
    <w:p w14:paraId="7C47A9DB" w14:textId="6303DD97" w:rsidR="001144EB" w:rsidRDefault="001144EB" w:rsidP="001144EB">
      <w:pPr>
        <w:ind w:firstLineChars="200" w:firstLine="420"/>
        <w:rPr>
          <w:rFonts w:hint="eastAsia"/>
        </w:rPr>
      </w:pPr>
      <w:r>
        <w:rPr>
          <w:rFonts w:hint="eastAsia"/>
        </w:rPr>
        <w:t>但是，</w:t>
      </w:r>
      <w:proofErr w:type="gramStart"/>
      <w:r>
        <w:rPr>
          <w:rFonts w:hint="eastAsia"/>
        </w:rPr>
        <w:t>携程旅行网</w:t>
      </w:r>
      <w:proofErr w:type="gramEnd"/>
      <w:r w:rsidRPr="0037079B">
        <w:rPr>
          <w:rFonts w:hint="eastAsia"/>
        </w:rPr>
        <w:t>对于盐池县旅游资源的展示十分有限</w:t>
      </w:r>
      <w:r>
        <w:rPr>
          <w:rFonts w:hint="eastAsia"/>
        </w:rPr>
        <w:t>。除哈巴湖湿地公园等小部分景区以外，</w:t>
      </w:r>
      <w:r w:rsidR="00F3659D">
        <w:rPr>
          <w:rFonts w:hint="eastAsia"/>
        </w:rPr>
        <w:t>盐池</w:t>
      </w:r>
      <w:proofErr w:type="gramStart"/>
      <w:r w:rsidR="00F3659D">
        <w:rPr>
          <w:rFonts w:hint="eastAsia"/>
        </w:rPr>
        <w:t>县大量</w:t>
      </w:r>
      <w:proofErr w:type="gramEnd"/>
      <w:r w:rsidR="00F3659D">
        <w:rPr>
          <w:rFonts w:hint="eastAsia"/>
        </w:rPr>
        <w:t>高质量景区，如春雪文化产业园、</w:t>
      </w:r>
      <w:r w:rsidR="00744388">
        <w:rPr>
          <w:rFonts w:hint="eastAsia"/>
        </w:rPr>
        <w:t>李</w:t>
      </w:r>
      <w:proofErr w:type="gramStart"/>
      <w:r w:rsidR="00744388">
        <w:rPr>
          <w:rFonts w:hint="eastAsia"/>
        </w:rPr>
        <w:t>塬</w:t>
      </w:r>
      <w:proofErr w:type="gramEnd"/>
      <w:r w:rsidR="00744388">
        <w:rPr>
          <w:rFonts w:hint="eastAsia"/>
        </w:rPr>
        <w:t>畔中共</w:t>
      </w:r>
      <w:r w:rsidR="00744388" w:rsidRPr="00744388">
        <w:t>县委机关旧址</w:t>
      </w:r>
      <w:r w:rsidR="00744388">
        <w:rPr>
          <w:rFonts w:hint="eastAsia"/>
        </w:rPr>
        <w:t>等</w:t>
      </w:r>
      <w:r w:rsidR="00F3659D">
        <w:rPr>
          <w:rFonts w:hint="eastAsia"/>
        </w:rPr>
        <w:t>在</w:t>
      </w:r>
      <w:proofErr w:type="gramStart"/>
      <w:r w:rsidR="00F3659D">
        <w:rPr>
          <w:rFonts w:hint="eastAsia"/>
        </w:rPr>
        <w:t>携程旅行网</w:t>
      </w:r>
      <w:proofErr w:type="gramEnd"/>
      <w:r w:rsidR="00F3659D" w:rsidRPr="0037079B">
        <w:rPr>
          <w:rFonts w:hint="eastAsia"/>
          <w:b/>
          <w:bCs/>
        </w:rPr>
        <w:t>没有词条展示</w:t>
      </w:r>
      <w:r w:rsidR="00F3659D">
        <w:rPr>
          <w:rFonts w:hint="eastAsia"/>
        </w:rPr>
        <w:t>。更有大量景区虽有词条，但“</w:t>
      </w:r>
      <w:r w:rsidR="00F3659D" w:rsidRPr="0037079B">
        <w:rPr>
          <w:rFonts w:hint="eastAsia"/>
          <w:b/>
          <w:bCs/>
        </w:rPr>
        <w:t>无图片、无介绍、无评价</w:t>
      </w:r>
      <w:r w:rsidR="00F3659D">
        <w:rPr>
          <w:rFonts w:hint="eastAsia"/>
        </w:rPr>
        <w:t>”，不能很好地展示盐池</w:t>
      </w:r>
      <w:proofErr w:type="gramStart"/>
      <w:r w:rsidR="00F3659D">
        <w:rPr>
          <w:rFonts w:hint="eastAsia"/>
        </w:rPr>
        <w:t>县丰富的文旅</w:t>
      </w:r>
      <w:proofErr w:type="gramEnd"/>
      <w:r w:rsidR="00F3659D">
        <w:rPr>
          <w:rFonts w:hint="eastAsia"/>
        </w:rPr>
        <w:t>资源。</w:t>
      </w:r>
    </w:p>
    <w:p w14:paraId="6C580942" w14:textId="4EF9FEA5" w:rsidR="00F3659D" w:rsidRDefault="00F3659D" w:rsidP="00F3659D">
      <w:pPr>
        <w:ind w:firstLineChars="200" w:firstLine="420"/>
        <w:jc w:val="center"/>
        <w:rPr>
          <w:rFonts w:hint="eastAsia"/>
        </w:rPr>
      </w:pPr>
      <w:r w:rsidRPr="00F3659D">
        <w:rPr>
          <w:noProof/>
        </w:rPr>
        <w:drawing>
          <wp:inline distT="0" distB="0" distL="0" distR="0" wp14:anchorId="67AAE8D7" wp14:editId="3427DF37">
            <wp:extent cx="3469199" cy="1562100"/>
            <wp:effectExtent l="0" t="0" r="0" b="0"/>
            <wp:docPr id="733562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628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4565" cy="156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4207" w14:textId="74AB8E98" w:rsidR="00F3659D" w:rsidRPr="001144EB" w:rsidRDefault="00F3659D" w:rsidP="00F3659D">
      <w:pPr>
        <w:ind w:firstLineChars="200" w:firstLine="420"/>
        <w:jc w:val="center"/>
        <w:rPr>
          <w:rFonts w:hint="eastAsia"/>
        </w:rPr>
      </w:pPr>
      <w:r w:rsidRPr="00F3659D">
        <w:rPr>
          <w:noProof/>
        </w:rPr>
        <w:drawing>
          <wp:inline distT="0" distB="0" distL="0" distR="0" wp14:anchorId="325478EE" wp14:editId="34D296AC">
            <wp:extent cx="2790890" cy="1423670"/>
            <wp:effectExtent l="0" t="0" r="9525" b="5080"/>
            <wp:docPr id="387799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99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7997" cy="14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C386" w14:textId="3D933D49" w:rsidR="001144EB" w:rsidRDefault="00F3659D" w:rsidP="00F3659D">
      <w:pPr>
        <w:jc w:val="center"/>
        <w:rPr>
          <w:rFonts w:hint="eastAsia"/>
        </w:rPr>
      </w:pPr>
      <w:r>
        <w:rPr>
          <w:rFonts w:hint="eastAsia"/>
        </w:rPr>
        <w:t>图1 盐池县重要景点，曾</w:t>
      </w:r>
      <w:r w:rsidRPr="00F3659D">
        <w:t>入围"神奇西北100景"</w:t>
      </w:r>
      <w:r>
        <w:rPr>
          <w:rFonts w:hint="eastAsia"/>
        </w:rPr>
        <w:t>的长城关在</w:t>
      </w:r>
      <w:proofErr w:type="gramStart"/>
      <w:r>
        <w:rPr>
          <w:rFonts w:hint="eastAsia"/>
        </w:rPr>
        <w:t>携程旅行网</w:t>
      </w:r>
      <w:proofErr w:type="gramEnd"/>
      <w:r w:rsidR="00744388">
        <w:rPr>
          <w:rFonts w:hint="eastAsia"/>
        </w:rPr>
        <w:t>没有文字介绍，图片介绍也十分简单</w:t>
      </w:r>
    </w:p>
    <w:p w14:paraId="616D55BC" w14:textId="1CE71280" w:rsidR="00F3659D" w:rsidRDefault="00744388" w:rsidP="00744388">
      <w:pPr>
        <w:jc w:val="center"/>
        <w:rPr>
          <w:rFonts w:hint="eastAsia"/>
        </w:rPr>
      </w:pPr>
      <w:r w:rsidRPr="00744388">
        <w:rPr>
          <w:noProof/>
        </w:rPr>
        <w:drawing>
          <wp:inline distT="0" distB="0" distL="0" distR="0" wp14:anchorId="67BD7B1C" wp14:editId="6FE7B870">
            <wp:extent cx="5274310" cy="1158875"/>
            <wp:effectExtent l="0" t="0" r="2540" b="3175"/>
            <wp:docPr id="1991903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036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78C1" w14:textId="579DD1D7" w:rsidR="00744388" w:rsidRDefault="00744388" w:rsidP="00744388">
      <w:pPr>
        <w:jc w:val="center"/>
        <w:rPr>
          <w:rFonts w:hint="eastAsia"/>
        </w:rPr>
      </w:pPr>
      <w:r>
        <w:rPr>
          <w:rFonts w:hint="eastAsia"/>
        </w:rPr>
        <w:t>图2 国家AA级景区“春雪文化产业园”在</w:t>
      </w:r>
      <w:proofErr w:type="gramStart"/>
      <w:r>
        <w:rPr>
          <w:rFonts w:hint="eastAsia"/>
        </w:rPr>
        <w:t>携程旅行网</w:t>
      </w:r>
      <w:proofErr w:type="gramEnd"/>
      <w:r>
        <w:rPr>
          <w:rFonts w:hint="eastAsia"/>
        </w:rPr>
        <w:t>没有词条</w:t>
      </w:r>
    </w:p>
    <w:p w14:paraId="6D598849" w14:textId="52EEB385" w:rsidR="00B65AE3" w:rsidRPr="001144EB" w:rsidRDefault="00B65AE3" w:rsidP="00B65AE3">
      <w:pPr>
        <w:rPr>
          <w:rFonts w:hint="eastAsia"/>
        </w:rPr>
      </w:pPr>
      <w:r>
        <w:tab/>
      </w:r>
      <w:proofErr w:type="gramStart"/>
      <w:r>
        <w:rPr>
          <w:rFonts w:hint="eastAsia"/>
        </w:rPr>
        <w:t>由于携程等</w:t>
      </w:r>
      <w:proofErr w:type="gramEnd"/>
      <w:r>
        <w:rPr>
          <w:rFonts w:hint="eastAsia"/>
        </w:rPr>
        <w:t>知名旅游平台上盐池县旅游资源展示的缺失，许多游客作旅游规划时不能很好地了解到盐池县旅游景区的</w:t>
      </w:r>
      <w:r w:rsidRPr="0037079B">
        <w:rPr>
          <w:rFonts w:hint="eastAsia"/>
          <w:b/>
          <w:bCs/>
        </w:rPr>
        <w:t>多元性与丰富性</w:t>
      </w:r>
      <w:r>
        <w:rPr>
          <w:rFonts w:hint="eastAsia"/>
        </w:rPr>
        <w:t>。从而导致</w:t>
      </w:r>
      <w:proofErr w:type="gramStart"/>
      <w:r>
        <w:rPr>
          <w:rFonts w:hint="eastAsia"/>
        </w:rPr>
        <w:t>来盐游客</w:t>
      </w:r>
      <w:proofErr w:type="gramEnd"/>
      <w:r>
        <w:rPr>
          <w:rFonts w:hint="eastAsia"/>
        </w:rPr>
        <w:t>数量较少，</w:t>
      </w:r>
      <w:proofErr w:type="gramStart"/>
      <w:r>
        <w:rPr>
          <w:rFonts w:hint="eastAsia"/>
        </w:rPr>
        <w:t>文旅产业</w:t>
      </w:r>
      <w:proofErr w:type="gramEnd"/>
      <w:r>
        <w:rPr>
          <w:rFonts w:hint="eastAsia"/>
        </w:rPr>
        <w:t>发展困难。</w:t>
      </w:r>
    </w:p>
    <w:p w14:paraId="156B6509" w14:textId="7A364044" w:rsidR="001144EB" w:rsidRPr="00B62433" w:rsidRDefault="00744388" w:rsidP="00744388">
      <w:pPr>
        <w:pStyle w:val="a9"/>
        <w:numPr>
          <w:ilvl w:val="0"/>
          <w:numId w:val="1"/>
        </w:numPr>
        <w:rPr>
          <w:rFonts w:hint="eastAsia"/>
          <w:b/>
          <w:bCs/>
        </w:rPr>
      </w:pPr>
      <w:r w:rsidRPr="00B62433">
        <w:rPr>
          <w:rFonts w:hint="eastAsia"/>
          <w:b/>
          <w:bCs/>
        </w:rPr>
        <w:t>设计思路</w:t>
      </w:r>
      <w:r w:rsidR="00B65AE3" w:rsidRPr="00B62433">
        <w:rPr>
          <w:rFonts w:hint="eastAsia"/>
          <w:b/>
          <w:bCs/>
        </w:rPr>
        <w:t>及亮点</w:t>
      </w:r>
    </w:p>
    <w:p w14:paraId="2E8D7F33" w14:textId="77777777" w:rsidR="0037079B" w:rsidRDefault="009D4074" w:rsidP="00744388">
      <w:pPr>
        <w:ind w:firstLine="420"/>
      </w:pPr>
      <w:r w:rsidRPr="009D4074">
        <w:rPr>
          <w:rFonts w:hint="eastAsia"/>
        </w:rPr>
        <w:t>为破解</w:t>
      </w:r>
      <w:r w:rsidR="00322927">
        <w:rPr>
          <w:rFonts w:hint="eastAsia"/>
        </w:rPr>
        <w:t>以上</w:t>
      </w:r>
      <w:r w:rsidRPr="009D4074">
        <w:rPr>
          <w:rFonts w:hint="eastAsia"/>
        </w:rPr>
        <w:t>展示困境，我们开发了“盐池文旅资源展示”网站。</w:t>
      </w:r>
    </w:p>
    <w:p w14:paraId="70A26D6A" w14:textId="77777777" w:rsidR="0037079B" w:rsidRDefault="0037079B" w:rsidP="0037079B">
      <w:pPr>
        <w:ind w:firstLine="420"/>
      </w:pPr>
      <w:r w:rsidRPr="0037079B">
        <w:t>我们的设计始终遵循</w:t>
      </w:r>
      <w:r w:rsidRPr="0037079B">
        <w:rPr>
          <w:b/>
          <w:bCs/>
        </w:rPr>
        <w:t xml:space="preserve"> “以用户为中心”</w:t>
      </w:r>
      <w:r w:rsidRPr="0037079B">
        <w:rPr>
          <w:rFonts w:ascii="Times New Roman" w:hAnsi="Times New Roman" w:cs="Times New Roman"/>
          <w:b/>
          <w:bCs/>
        </w:rPr>
        <w:t>​</w:t>
      </w:r>
      <w:r w:rsidRPr="0037079B">
        <w:rPr>
          <w:b/>
          <w:bCs/>
        </w:rPr>
        <w:t xml:space="preserve"> </w:t>
      </w:r>
      <w:r w:rsidRPr="0037079B">
        <w:t>的原则。在信息爆炸的时代，游客需要的是高效、</w:t>
      </w:r>
      <w:r w:rsidRPr="0037079B">
        <w:lastRenderedPageBreak/>
        <w:t>精准且能激发兴趣的旅行灵感。因此，我们并未追求大而全的信息堆砌，而是采取</w:t>
      </w:r>
      <w:r w:rsidRPr="0037079B">
        <w:rPr>
          <w:b/>
          <w:bCs/>
        </w:rPr>
        <w:t xml:space="preserve"> “精品化”</w:t>
      </w:r>
      <w:r w:rsidRPr="0037079B">
        <w:rPr>
          <w:rFonts w:ascii="Times New Roman" w:hAnsi="Times New Roman" w:cs="Times New Roman"/>
          <w:b/>
          <w:bCs/>
        </w:rPr>
        <w:t>​</w:t>
      </w:r>
      <w:r w:rsidRPr="0037079B">
        <w:rPr>
          <w:b/>
          <w:bCs/>
        </w:rPr>
        <w:t xml:space="preserve"> </w:t>
      </w:r>
      <w:r w:rsidRPr="0037079B">
        <w:t>策略，结合支队实地调研行程，精心筛选了</w:t>
      </w:r>
      <w:r>
        <w:rPr>
          <w:rFonts w:hint="eastAsia"/>
        </w:rPr>
        <w:t>八</w:t>
      </w:r>
      <w:r w:rsidRPr="0037079B">
        <w:t>处最具代表性的盐池县景点进行深度展示。</w:t>
      </w:r>
      <w:r w:rsidR="00B65AE3">
        <w:rPr>
          <w:rFonts w:hint="eastAsia"/>
        </w:rPr>
        <w:t>在</w:t>
      </w:r>
      <w:r w:rsidR="006137C4">
        <w:rPr>
          <w:rFonts w:hint="eastAsia"/>
        </w:rPr>
        <w:t>传统</w:t>
      </w:r>
      <w:r w:rsidR="00B65AE3">
        <w:rPr>
          <w:rFonts w:hint="eastAsia"/>
        </w:rPr>
        <w:t>图文展示</w:t>
      </w:r>
      <w:r w:rsidR="006137C4">
        <w:rPr>
          <w:rFonts w:hint="eastAsia"/>
        </w:rPr>
        <w:t>的</w:t>
      </w:r>
      <w:r w:rsidR="00B65AE3">
        <w:rPr>
          <w:rFonts w:hint="eastAsia"/>
        </w:rPr>
        <w:t>基础上，</w:t>
      </w:r>
      <w:r>
        <w:rPr>
          <w:rFonts w:hint="eastAsia"/>
        </w:rPr>
        <w:t>我们设计</w:t>
      </w:r>
      <w:r w:rsidR="00B65AE3">
        <w:rPr>
          <w:rFonts w:hint="eastAsia"/>
        </w:rPr>
        <w:t>了基于bm25算法的检索模块</w:t>
      </w:r>
      <w:r w:rsidR="00BF246D">
        <w:rPr>
          <w:rFonts w:hint="eastAsia"/>
        </w:rPr>
        <w:t>，</w:t>
      </w:r>
      <w:r w:rsidR="009D4074">
        <w:rPr>
          <w:rFonts w:hint="eastAsia"/>
        </w:rPr>
        <w:t>帮助</w:t>
      </w:r>
      <w:r w:rsidR="009D4074" w:rsidRPr="009D4074">
        <w:rPr>
          <w:rFonts w:hint="eastAsia"/>
        </w:rPr>
        <w:t>游客</w:t>
      </w:r>
      <w:r w:rsidR="009D4074" w:rsidRPr="0037079B">
        <w:rPr>
          <w:rFonts w:hint="eastAsia"/>
          <w:b/>
          <w:bCs/>
        </w:rPr>
        <w:t>快速精准定位兴趣点</w:t>
      </w:r>
      <w:r w:rsidR="00BF246D">
        <w:rPr>
          <w:rFonts w:hint="eastAsia"/>
        </w:rPr>
        <w:t>。配合</w:t>
      </w:r>
      <w:r w:rsidR="009D4074" w:rsidRPr="009D4074">
        <w:rPr>
          <w:rFonts w:hint="eastAsia"/>
        </w:rPr>
        <w:t>精心的视觉设计，旨在为游客提供</w:t>
      </w:r>
      <w:r w:rsidR="009D4074" w:rsidRPr="0037079B">
        <w:rPr>
          <w:rFonts w:hint="eastAsia"/>
          <w:b/>
          <w:bCs/>
        </w:rPr>
        <w:t>一站式、沉浸式的资源发现与体验服务</w:t>
      </w:r>
      <w:r w:rsidR="009D4074" w:rsidRPr="009D4074">
        <w:rPr>
          <w:rFonts w:hint="eastAsia"/>
        </w:rPr>
        <w:t>。</w:t>
      </w:r>
    </w:p>
    <w:p w14:paraId="0DA129F4" w14:textId="77777777" w:rsidR="0037079B" w:rsidRDefault="00616405" w:rsidP="0037079B">
      <w:pPr>
        <w:ind w:firstLine="420"/>
      </w:pPr>
      <w:r>
        <w:rPr>
          <w:rFonts w:hint="eastAsia"/>
        </w:rPr>
        <w:t>此外，我们开发的网站支持用户评价功能，</w:t>
      </w:r>
      <w:r w:rsidR="00A02073">
        <w:rPr>
          <w:rFonts w:hint="eastAsia"/>
        </w:rPr>
        <w:t>访客</w:t>
      </w:r>
      <w:r>
        <w:rPr>
          <w:rFonts w:hint="eastAsia"/>
        </w:rPr>
        <w:t>可以</w:t>
      </w:r>
      <w:r w:rsidR="00A02073">
        <w:rPr>
          <w:rFonts w:hint="eastAsia"/>
        </w:rPr>
        <w:t>匿名</w:t>
      </w:r>
      <w:r>
        <w:rPr>
          <w:rFonts w:hint="eastAsia"/>
        </w:rPr>
        <w:t>以星级与文字说明的方式对景点进行评价</w:t>
      </w:r>
      <w:r w:rsidR="0037079B">
        <w:rPr>
          <w:rFonts w:hint="eastAsia"/>
        </w:rPr>
        <w:t>，</w:t>
      </w:r>
      <w:r w:rsidR="0037079B" w:rsidRPr="0037079B">
        <w:rPr>
          <w:rFonts w:hint="eastAsia"/>
        </w:rPr>
        <w:t>增强</w:t>
      </w:r>
      <w:r w:rsidR="0037079B">
        <w:rPr>
          <w:rFonts w:hint="eastAsia"/>
        </w:rPr>
        <w:t>了</w:t>
      </w:r>
      <w:r w:rsidR="0037079B" w:rsidRPr="0037079B">
        <w:rPr>
          <w:rFonts w:hint="eastAsia"/>
        </w:rPr>
        <w:t>网站的社区属性和真实感</w:t>
      </w:r>
      <w:r>
        <w:rPr>
          <w:rFonts w:hint="eastAsia"/>
        </w:rPr>
        <w:t>。网站也内置了“清韵盐池”实践支队的社交账号和盐池</w:t>
      </w:r>
      <w:proofErr w:type="gramStart"/>
      <w:r>
        <w:rPr>
          <w:rFonts w:hint="eastAsia"/>
        </w:rPr>
        <w:t>县文旅智慧</w:t>
      </w:r>
      <w:proofErr w:type="gramEnd"/>
      <w:r>
        <w:rPr>
          <w:rFonts w:hint="eastAsia"/>
        </w:rPr>
        <w:t>地图接口，</w:t>
      </w:r>
      <w:r w:rsidR="0037079B" w:rsidRPr="0037079B">
        <w:rPr>
          <w:rFonts w:hint="eastAsia"/>
        </w:rPr>
        <w:t>确保游客在产生初步兴趣后，能够无缝、便捷地跳转至官方平台获取更详尽、动态的资讯，</w:t>
      </w:r>
      <w:r w:rsidR="0037079B">
        <w:rPr>
          <w:rFonts w:hint="eastAsia"/>
        </w:rPr>
        <w:t>从而</w:t>
      </w:r>
      <w:r w:rsidR="0037079B" w:rsidRPr="0037079B">
        <w:rPr>
          <w:rFonts w:hint="eastAsia"/>
        </w:rPr>
        <w:t>形成有效的</w:t>
      </w:r>
      <w:r w:rsidR="0037079B" w:rsidRPr="0037079B">
        <w:rPr>
          <w:rFonts w:hint="eastAsia"/>
          <w:b/>
          <w:bCs/>
        </w:rPr>
        <w:t>线上引流闭环</w:t>
      </w:r>
      <w:r w:rsidR="0037079B">
        <w:rPr>
          <w:rFonts w:hint="eastAsia"/>
        </w:rPr>
        <w:t>。</w:t>
      </w:r>
    </w:p>
    <w:p w14:paraId="4C4A9DA2" w14:textId="121F0145" w:rsidR="00B62433" w:rsidRPr="00B62433" w:rsidRDefault="009D4074" w:rsidP="00B62433">
      <w:pPr>
        <w:pStyle w:val="a9"/>
        <w:numPr>
          <w:ilvl w:val="0"/>
          <w:numId w:val="1"/>
        </w:numPr>
        <w:rPr>
          <w:rFonts w:hint="eastAsia"/>
          <w:b/>
          <w:bCs/>
        </w:rPr>
      </w:pPr>
      <w:r w:rsidRPr="00B62433">
        <w:rPr>
          <w:rFonts w:hint="eastAsia"/>
          <w:b/>
          <w:bCs/>
        </w:rPr>
        <w:t>网站架构</w:t>
      </w:r>
    </w:p>
    <w:p w14:paraId="45552175" w14:textId="067F461E" w:rsidR="009D4074" w:rsidRDefault="00616405" w:rsidP="00616405">
      <w:pPr>
        <w:pStyle w:val="a9"/>
        <w:numPr>
          <w:ilvl w:val="0"/>
          <w:numId w:val="5"/>
        </w:numPr>
      </w:pPr>
      <w:r>
        <w:rPr>
          <w:rFonts w:hint="eastAsia"/>
        </w:rPr>
        <w:t>首页</w:t>
      </w:r>
    </w:p>
    <w:p w14:paraId="08FF6BEC" w14:textId="4912CFC0" w:rsidR="0037079B" w:rsidRPr="0037079B" w:rsidRDefault="0037079B" w:rsidP="0037079B">
      <w:pPr>
        <w:widowControl/>
        <w:jc w:val="left"/>
        <w:rPr>
          <w:rFonts w:hint="eastAsia"/>
        </w:rPr>
      </w:pPr>
      <w:r w:rsidRPr="0037079B">
        <w:rPr>
          <w:rFonts w:hint="eastAsia"/>
        </w:rPr>
        <w:t>网站首页</w:t>
      </w:r>
      <w:r w:rsidRPr="0037079B">
        <w:t>采用</w:t>
      </w:r>
      <w:r w:rsidRPr="0037079B">
        <w:rPr>
          <w:b/>
          <w:bCs/>
        </w:rPr>
        <w:t>“宽而浅”的层级式逻辑结构</w:t>
      </w:r>
      <w:r w:rsidRPr="0037079B">
        <w:t>，通过“精选景点轮播”、“快速导览”（景点、美食、住宿、行程）和“选择盐池的N</w:t>
      </w:r>
      <w:proofErr w:type="gramStart"/>
      <w:r w:rsidRPr="0037079B">
        <w:t>个</w:t>
      </w:r>
      <w:proofErr w:type="gramEnd"/>
      <w:r w:rsidRPr="0037079B">
        <w:t>理由”等模块，在</w:t>
      </w:r>
      <w:proofErr w:type="gramStart"/>
      <w:r w:rsidRPr="0037079B">
        <w:t>浅层级内高效</w:t>
      </w:r>
      <w:proofErr w:type="gramEnd"/>
      <w:r w:rsidRPr="0037079B">
        <w:t>展示核心内容，符合用户认知习惯，也利于搜索引擎抓取。</w:t>
      </w:r>
      <w:proofErr w:type="gramStart"/>
      <w:r w:rsidRPr="0037079B">
        <w:t>图片轮播组件</w:t>
      </w:r>
      <w:proofErr w:type="gramEnd"/>
      <w:r w:rsidRPr="0037079B">
        <w:t>支持手动点击和自动播放，提升了交互体验。</w:t>
      </w:r>
    </w:p>
    <w:p w14:paraId="7856DB7F" w14:textId="68A1DE51" w:rsidR="00616405" w:rsidRDefault="00616405" w:rsidP="00E009FB">
      <w:pPr>
        <w:jc w:val="center"/>
      </w:pPr>
      <w:r w:rsidRPr="00616405">
        <w:drawing>
          <wp:inline distT="0" distB="0" distL="0" distR="0" wp14:anchorId="24DAA810" wp14:editId="4FBA2EDC">
            <wp:extent cx="5274310" cy="2301240"/>
            <wp:effectExtent l="0" t="0" r="2540" b="3810"/>
            <wp:docPr id="648405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051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2DA7" w14:textId="10E86ABB" w:rsidR="00E009FB" w:rsidRDefault="00E009FB" w:rsidP="00E009FB">
      <w:pPr>
        <w:jc w:val="center"/>
        <w:rPr>
          <w:rFonts w:hint="eastAsia"/>
        </w:rPr>
      </w:pPr>
      <w:r>
        <w:rPr>
          <w:rFonts w:hint="eastAsia"/>
        </w:rPr>
        <w:t>图3 首页顶部</w:t>
      </w:r>
    </w:p>
    <w:p w14:paraId="28CDA06F" w14:textId="6CDEA3F4" w:rsidR="00616405" w:rsidRDefault="00616405" w:rsidP="00322927">
      <w:pPr>
        <w:ind w:firstLineChars="200" w:firstLine="420"/>
      </w:pPr>
      <w:r>
        <w:rPr>
          <w:rFonts w:hint="eastAsia"/>
        </w:rPr>
        <w:t>首页顶部为网站标题，右侧为搜索框，可检索盐池县景点、住宿</w:t>
      </w:r>
      <w:proofErr w:type="gramStart"/>
      <w:r>
        <w:rPr>
          <w:rFonts w:hint="eastAsia"/>
        </w:rPr>
        <w:t>等文旅资源</w:t>
      </w:r>
      <w:proofErr w:type="gramEnd"/>
      <w:r>
        <w:rPr>
          <w:rFonts w:hint="eastAsia"/>
        </w:rPr>
        <w:t>。顶框下方是我们精选的盐池县</w:t>
      </w:r>
      <w:proofErr w:type="gramStart"/>
      <w:r>
        <w:rPr>
          <w:rFonts w:hint="eastAsia"/>
        </w:rPr>
        <w:t>四处最</w:t>
      </w:r>
      <w:proofErr w:type="gramEnd"/>
      <w:r>
        <w:rPr>
          <w:rFonts w:hint="eastAsia"/>
        </w:rPr>
        <w:t>有代表性的景点，按照“清晨-</w:t>
      </w:r>
      <w:r w:rsidR="00E009FB">
        <w:rPr>
          <w:rFonts w:hint="eastAsia"/>
        </w:rPr>
        <w:t>黄昏-夜晚</w:t>
      </w:r>
      <w:r>
        <w:rPr>
          <w:rFonts w:hint="eastAsia"/>
        </w:rPr>
        <w:t>”</w:t>
      </w:r>
      <w:r w:rsidR="00E009FB">
        <w:rPr>
          <w:rFonts w:hint="eastAsia"/>
        </w:rPr>
        <w:t>的时间顺序排列，为</w:t>
      </w:r>
      <w:r w:rsidR="00A02073">
        <w:rPr>
          <w:rFonts w:hint="eastAsia"/>
        </w:rPr>
        <w:t>访客</w:t>
      </w:r>
      <w:r w:rsidR="00E009FB">
        <w:rPr>
          <w:rFonts w:hint="eastAsia"/>
        </w:rPr>
        <w:t>展示了盐池县从早至晚的美景奇观，起到抓住</w:t>
      </w:r>
      <w:r w:rsidR="00A02073">
        <w:rPr>
          <w:rFonts w:hint="eastAsia"/>
        </w:rPr>
        <w:t>访客</w:t>
      </w:r>
      <w:r w:rsidR="00E009FB">
        <w:rPr>
          <w:rFonts w:hint="eastAsia"/>
        </w:rPr>
        <w:t>注意力，吸引其继续浏览网站的作用。</w:t>
      </w:r>
      <w:r w:rsidR="00BF246D">
        <w:rPr>
          <w:rFonts w:hint="eastAsia"/>
        </w:rPr>
        <w:t>为</w:t>
      </w:r>
      <w:r w:rsidR="00BF246D" w:rsidRPr="0037079B">
        <w:rPr>
          <w:rFonts w:hint="eastAsia"/>
          <w:b/>
          <w:bCs/>
        </w:rPr>
        <w:t>优化</w:t>
      </w:r>
      <w:r w:rsidR="00BF246D" w:rsidRPr="0037079B">
        <w:rPr>
          <w:rFonts w:hint="eastAsia"/>
          <w:b/>
          <w:bCs/>
        </w:rPr>
        <w:t>访客的使用体验</w:t>
      </w:r>
      <w:r w:rsidR="00BF246D">
        <w:rPr>
          <w:rFonts w:hint="eastAsia"/>
        </w:rPr>
        <w:t>，</w:t>
      </w:r>
      <w:r w:rsidR="00A02073">
        <w:rPr>
          <w:rFonts w:hint="eastAsia"/>
        </w:rPr>
        <w:t>我们</w:t>
      </w:r>
      <w:r w:rsidR="00CA178A">
        <w:rPr>
          <w:rFonts w:hint="eastAsia"/>
        </w:rPr>
        <w:t>还制作</w:t>
      </w:r>
      <w:proofErr w:type="gramStart"/>
      <w:r w:rsidR="00CA178A">
        <w:rPr>
          <w:rFonts w:hint="eastAsia"/>
        </w:rPr>
        <w:t>了切图</w:t>
      </w:r>
      <w:proofErr w:type="gramEnd"/>
      <w:r w:rsidR="00A02073">
        <w:rPr>
          <w:rFonts w:hint="eastAsia"/>
        </w:rPr>
        <w:t>UI</w:t>
      </w:r>
      <w:r w:rsidR="00CA178A">
        <w:rPr>
          <w:rFonts w:hint="eastAsia"/>
        </w:rPr>
        <w:t>。</w:t>
      </w:r>
      <w:r w:rsidR="00A02073">
        <w:rPr>
          <w:rFonts w:hint="eastAsia"/>
        </w:rPr>
        <w:t>访客</w:t>
      </w:r>
      <w:r w:rsidR="00CA178A">
        <w:rPr>
          <w:rFonts w:hint="eastAsia"/>
        </w:rPr>
        <w:t>可以</w:t>
      </w:r>
      <w:r w:rsidR="00A02073">
        <w:rPr>
          <w:rFonts w:hint="eastAsia"/>
        </w:rPr>
        <w:t>通过点击左右两侧箭头切换图片，</w:t>
      </w:r>
      <w:proofErr w:type="gramStart"/>
      <w:r w:rsidR="00A02073">
        <w:rPr>
          <w:rFonts w:hint="eastAsia"/>
        </w:rPr>
        <w:t>不</w:t>
      </w:r>
      <w:proofErr w:type="gramEnd"/>
      <w:r w:rsidR="00A02073">
        <w:rPr>
          <w:rFonts w:hint="eastAsia"/>
        </w:rPr>
        <w:t>点击</w:t>
      </w:r>
      <w:proofErr w:type="gramStart"/>
      <w:r w:rsidR="00A02073">
        <w:rPr>
          <w:rFonts w:hint="eastAsia"/>
        </w:rPr>
        <w:t>时图片会</w:t>
      </w:r>
      <w:proofErr w:type="gramEnd"/>
      <w:r w:rsidR="00A02073">
        <w:rPr>
          <w:rFonts w:hint="eastAsia"/>
        </w:rPr>
        <w:t>以适中的频率自动滚动播放，。</w:t>
      </w:r>
    </w:p>
    <w:p w14:paraId="1FA116CC" w14:textId="0203D85C" w:rsidR="00616405" w:rsidRDefault="00616405" w:rsidP="00E009FB">
      <w:pPr>
        <w:jc w:val="center"/>
      </w:pPr>
      <w:r w:rsidRPr="00616405">
        <w:drawing>
          <wp:inline distT="0" distB="0" distL="0" distR="0" wp14:anchorId="688FEB9B" wp14:editId="1FCA72CA">
            <wp:extent cx="5274310" cy="1884045"/>
            <wp:effectExtent l="0" t="0" r="2540" b="1905"/>
            <wp:docPr id="97630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B485" w14:textId="4AB7394E" w:rsidR="00616405" w:rsidRDefault="00616405" w:rsidP="00E009FB">
      <w:pPr>
        <w:jc w:val="center"/>
      </w:pPr>
      <w:r w:rsidRPr="00616405">
        <w:lastRenderedPageBreak/>
        <w:drawing>
          <wp:inline distT="0" distB="0" distL="0" distR="0" wp14:anchorId="721E50A1" wp14:editId="7FB6B311">
            <wp:extent cx="5274310" cy="1708785"/>
            <wp:effectExtent l="0" t="0" r="2540" b="5715"/>
            <wp:docPr id="1273506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067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E529" w14:textId="0BC96547" w:rsidR="00616405" w:rsidRDefault="00616405" w:rsidP="00E009FB">
      <w:pPr>
        <w:jc w:val="center"/>
      </w:pPr>
      <w:r w:rsidRPr="00616405">
        <w:drawing>
          <wp:inline distT="0" distB="0" distL="0" distR="0" wp14:anchorId="483F01AD" wp14:editId="4A88491E">
            <wp:extent cx="5274310" cy="1454785"/>
            <wp:effectExtent l="0" t="0" r="2540" b="0"/>
            <wp:docPr id="1057840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403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E2F3" w14:textId="1944EDD3" w:rsidR="00E009FB" w:rsidRDefault="00E009FB" w:rsidP="00E009FB">
      <w:pPr>
        <w:jc w:val="center"/>
        <w:rPr>
          <w:rFonts w:hint="eastAsia"/>
        </w:rPr>
      </w:pPr>
      <w:r>
        <w:rPr>
          <w:rFonts w:hint="eastAsia"/>
        </w:rPr>
        <w:t>图4-6 首页中部</w:t>
      </w:r>
    </w:p>
    <w:p w14:paraId="1CC5B4D6" w14:textId="3A636D23" w:rsidR="00616405" w:rsidRDefault="00616405" w:rsidP="00322927">
      <w:pPr>
        <w:ind w:firstLineChars="200" w:firstLine="420"/>
      </w:pPr>
      <w:r>
        <w:rPr>
          <w:rFonts w:hint="eastAsia"/>
        </w:rPr>
        <w:t>首页中部为“快速导览”及“选择盐池的N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理由”。其中，“快速导览”</w:t>
      </w:r>
      <w:r w:rsidR="00E009FB">
        <w:rPr>
          <w:rFonts w:hint="eastAsia"/>
        </w:rPr>
        <w:t>部分分成景点、美食、住宿、行程四个板块。除行程板块因数据缺失，暂未填充以外，其余三个板块均可点击</w:t>
      </w:r>
      <w:proofErr w:type="gramStart"/>
      <w:r w:rsidR="00E009FB">
        <w:rPr>
          <w:rFonts w:hint="eastAsia"/>
        </w:rPr>
        <w:t>进入景点</w:t>
      </w:r>
      <w:proofErr w:type="gramEnd"/>
      <w:r w:rsidR="00E009FB">
        <w:rPr>
          <w:rFonts w:hint="eastAsia"/>
        </w:rPr>
        <w:t>/美食/住宿列表界面。“选择盐池的N</w:t>
      </w:r>
      <w:proofErr w:type="gramStart"/>
      <w:r w:rsidR="00E009FB">
        <w:rPr>
          <w:rFonts w:hint="eastAsia"/>
        </w:rPr>
        <w:t>个</w:t>
      </w:r>
      <w:proofErr w:type="gramEnd"/>
      <w:r w:rsidR="00E009FB">
        <w:rPr>
          <w:rFonts w:hint="eastAsia"/>
        </w:rPr>
        <w:t>旅游”以</w:t>
      </w:r>
      <w:r w:rsidR="00E009FB" w:rsidRPr="0037079B">
        <w:rPr>
          <w:rFonts w:hint="eastAsia"/>
          <w:b/>
          <w:bCs/>
        </w:rPr>
        <w:t>新潮、接地气的表达方式</w:t>
      </w:r>
      <w:r w:rsidR="00E009FB">
        <w:rPr>
          <w:rFonts w:hint="eastAsia"/>
        </w:rPr>
        <w:t>，</w:t>
      </w:r>
      <w:r w:rsidR="00E009FB" w:rsidRPr="0037079B">
        <w:rPr>
          <w:rFonts w:hint="eastAsia"/>
          <w:b/>
          <w:bCs/>
        </w:rPr>
        <w:t>图文并茂的展示形式</w:t>
      </w:r>
      <w:r w:rsidR="00E009FB">
        <w:rPr>
          <w:rFonts w:hint="eastAsia"/>
        </w:rPr>
        <w:t>，集中展示了盐池</w:t>
      </w:r>
      <w:proofErr w:type="gramStart"/>
      <w:r w:rsidR="00E009FB">
        <w:rPr>
          <w:rFonts w:hint="eastAsia"/>
        </w:rPr>
        <w:t>县文旅的</w:t>
      </w:r>
      <w:proofErr w:type="gramEnd"/>
      <w:r w:rsidR="00E009FB">
        <w:rPr>
          <w:rFonts w:hint="eastAsia"/>
        </w:rPr>
        <w:t>六大亮点，从而激发游客</w:t>
      </w:r>
      <w:r w:rsidR="00CA178A">
        <w:rPr>
          <w:rFonts w:hint="eastAsia"/>
        </w:rPr>
        <w:t>深入</w:t>
      </w:r>
      <w:r w:rsidR="00E009FB">
        <w:rPr>
          <w:rFonts w:hint="eastAsia"/>
        </w:rPr>
        <w:t>了解的兴趣。</w:t>
      </w:r>
    </w:p>
    <w:p w14:paraId="49296952" w14:textId="68A43D67" w:rsidR="00E009FB" w:rsidRDefault="00E009FB" w:rsidP="00616405">
      <w:r w:rsidRPr="00E009FB">
        <w:drawing>
          <wp:inline distT="0" distB="0" distL="0" distR="0" wp14:anchorId="7FD48D14" wp14:editId="62CFC49C">
            <wp:extent cx="5274310" cy="1771650"/>
            <wp:effectExtent l="0" t="0" r="2540" b="0"/>
            <wp:docPr id="70278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886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414C" w14:textId="4A1C6C4D" w:rsidR="00E009FB" w:rsidRDefault="00E009FB" w:rsidP="00A02073">
      <w:pPr>
        <w:jc w:val="center"/>
        <w:rPr>
          <w:rFonts w:hint="eastAsia"/>
        </w:rPr>
      </w:pPr>
      <w:r>
        <w:rPr>
          <w:rFonts w:hint="eastAsia"/>
        </w:rPr>
        <w:t>图7 首页</w:t>
      </w:r>
      <w:r w:rsidR="00A02073">
        <w:rPr>
          <w:rFonts w:hint="eastAsia"/>
        </w:rPr>
        <w:t>尾</w:t>
      </w:r>
      <w:r>
        <w:rPr>
          <w:rFonts w:hint="eastAsia"/>
        </w:rPr>
        <w:t>部</w:t>
      </w:r>
    </w:p>
    <w:p w14:paraId="108BBD4B" w14:textId="3503902D" w:rsidR="00E009FB" w:rsidRDefault="00E009FB" w:rsidP="00322927">
      <w:pPr>
        <w:ind w:firstLineChars="200" w:firstLine="420"/>
        <w:rPr>
          <w:rFonts w:hint="eastAsia"/>
        </w:rPr>
      </w:pPr>
      <w:r>
        <w:rPr>
          <w:rFonts w:hint="eastAsia"/>
        </w:rPr>
        <w:t>首页</w:t>
      </w:r>
      <w:r w:rsidR="00A02073">
        <w:rPr>
          <w:rFonts w:hint="eastAsia"/>
        </w:rPr>
        <w:t>尾</w:t>
      </w:r>
      <w:r>
        <w:rPr>
          <w:rFonts w:hint="eastAsia"/>
        </w:rPr>
        <w:t>部为“关注盐池动态”部分，</w:t>
      </w:r>
      <w:r w:rsidR="00CA178A" w:rsidRPr="00CA178A">
        <w:rPr>
          <w:rFonts w:hint="eastAsia"/>
        </w:rPr>
        <w:t>提供了“清韵盐池”实践支队的各大社交媒体入口及盐池</w:t>
      </w:r>
      <w:proofErr w:type="gramStart"/>
      <w:r w:rsidR="00CA178A" w:rsidRPr="00CA178A">
        <w:rPr>
          <w:rFonts w:hint="eastAsia"/>
        </w:rPr>
        <w:t>县文旅智慧</w:t>
      </w:r>
      <w:proofErr w:type="gramEnd"/>
      <w:r w:rsidR="00CA178A" w:rsidRPr="00CA178A">
        <w:rPr>
          <w:rFonts w:hint="eastAsia"/>
        </w:rPr>
        <w:t>地图的链接</w:t>
      </w:r>
      <w:r w:rsidR="00A02073">
        <w:rPr>
          <w:rFonts w:hint="eastAsia"/>
        </w:rPr>
        <w:t>。保证游客在产生</w:t>
      </w:r>
      <w:proofErr w:type="gramStart"/>
      <w:r w:rsidR="00A02073">
        <w:rPr>
          <w:rFonts w:hint="eastAsia"/>
        </w:rPr>
        <w:t>来盐旅游</w:t>
      </w:r>
      <w:proofErr w:type="gramEnd"/>
      <w:r w:rsidR="00A02073">
        <w:rPr>
          <w:rFonts w:hint="eastAsia"/>
        </w:rPr>
        <w:t>的兴趣后能够迅捷、方便地找到获取详细信息的途径。</w:t>
      </w:r>
    </w:p>
    <w:p w14:paraId="3E1FCA96" w14:textId="00904CB6" w:rsidR="00A02073" w:rsidRDefault="00A02073" w:rsidP="0037079B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景点/美食/住宿列表界面</w:t>
      </w:r>
    </w:p>
    <w:p w14:paraId="008DB8D3" w14:textId="267993D7" w:rsidR="00A02073" w:rsidRDefault="00A02073" w:rsidP="0037079B">
      <w:pPr>
        <w:jc w:val="center"/>
      </w:pPr>
      <w:r w:rsidRPr="00A02073">
        <w:drawing>
          <wp:inline distT="0" distB="0" distL="0" distR="0" wp14:anchorId="2129793F" wp14:editId="364986F7">
            <wp:extent cx="4649909" cy="1663801"/>
            <wp:effectExtent l="0" t="0" r="0" b="0"/>
            <wp:docPr id="648010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107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0648" cy="167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E4D7" w14:textId="51EEB977" w:rsidR="00A02073" w:rsidRDefault="00A02073" w:rsidP="00A02073">
      <w:pPr>
        <w:jc w:val="center"/>
      </w:pPr>
      <w:r>
        <w:rPr>
          <w:rFonts w:hint="eastAsia"/>
        </w:rPr>
        <w:lastRenderedPageBreak/>
        <w:t>图8 景点列表界面</w:t>
      </w:r>
    </w:p>
    <w:p w14:paraId="2E71C330" w14:textId="77777777" w:rsidR="00B62433" w:rsidRDefault="00A02073" w:rsidP="0037079B">
      <w:pPr>
        <w:ind w:firstLineChars="200" w:firstLine="420"/>
      </w:pPr>
      <w:r>
        <w:rPr>
          <w:rFonts w:hint="eastAsia"/>
        </w:rPr>
        <w:t>景点列表界面</w:t>
      </w:r>
      <w:r w:rsidRPr="00A02073">
        <w:t>展示盐池及周边的示例景点卡片</w:t>
      </w:r>
      <w:r>
        <w:rPr>
          <w:rFonts w:hint="eastAsia"/>
        </w:rPr>
        <w:t>，其内容包括一张图片和详情介绍的部分文案。</w:t>
      </w:r>
      <w:r w:rsidRPr="00A02073">
        <w:t>点击卡片可以进入到对应的详情介绍界面。</w:t>
      </w:r>
      <w:r>
        <w:rPr>
          <w:rFonts w:hint="eastAsia"/>
        </w:rPr>
        <w:t>此外，当访客的鼠标移到某一卡片上时，卡片会略微上跳，</w:t>
      </w:r>
      <w:r w:rsidR="0037079B" w:rsidRPr="0037079B">
        <w:rPr>
          <w:rFonts w:hint="eastAsia"/>
        </w:rPr>
        <w:t>提供即时反馈，吸引用户点击查看详情。这种设计有效降低了界面跳转带来的割裂感</w:t>
      </w:r>
    </w:p>
    <w:p w14:paraId="4E47F9A4" w14:textId="204A06C8" w:rsidR="00B62433" w:rsidRDefault="00A02073" w:rsidP="00B62433">
      <w:pPr>
        <w:pStyle w:val="a9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景点/美食/住宿详情页面</w:t>
      </w:r>
      <w:r w:rsidR="00B62433">
        <w:rPr>
          <w:rFonts w:hint="eastAsia"/>
        </w:rPr>
        <w:t>。</w:t>
      </w:r>
    </w:p>
    <w:p w14:paraId="6D411E62" w14:textId="71CA8C36" w:rsidR="00A02073" w:rsidRDefault="00A02073" w:rsidP="00B62433">
      <w:pPr>
        <w:ind w:firstLine="360"/>
      </w:pPr>
      <w:r>
        <w:rPr>
          <w:rFonts w:hint="eastAsia"/>
        </w:rPr>
        <w:t>以景点详情页面为例：</w:t>
      </w:r>
    </w:p>
    <w:p w14:paraId="690DEC2C" w14:textId="6AB40F39" w:rsidR="00A02073" w:rsidRDefault="00A02073" w:rsidP="00A02073">
      <w:r w:rsidRPr="00A02073">
        <w:drawing>
          <wp:inline distT="0" distB="0" distL="0" distR="0" wp14:anchorId="18B8DE98" wp14:editId="217AE2D2">
            <wp:extent cx="5274310" cy="2565400"/>
            <wp:effectExtent l="0" t="0" r="2540" b="6350"/>
            <wp:docPr id="415838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387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8046" w14:textId="34E13DA0" w:rsidR="00322927" w:rsidRDefault="00322927" w:rsidP="00A02073">
      <w:r w:rsidRPr="00322927">
        <w:drawing>
          <wp:inline distT="0" distB="0" distL="0" distR="0" wp14:anchorId="4005E178" wp14:editId="200BF8A4">
            <wp:extent cx="5274310" cy="2638425"/>
            <wp:effectExtent l="0" t="0" r="2540" b="9525"/>
            <wp:docPr id="599699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996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FEE9" w14:textId="2858D051" w:rsidR="0037079B" w:rsidRDefault="00322927" w:rsidP="0037079B">
      <w:pPr>
        <w:jc w:val="center"/>
      </w:pPr>
      <w:r>
        <w:rPr>
          <w:rFonts w:hint="eastAsia"/>
        </w:rPr>
        <w:t>图9-10 景点详情页面</w:t>
      </w:r>
      <w:r>
        <w:tab/>
      </w:r>
    </w:p>
    <w:p w14:paraId="61759E8F" w14:textId="6854B4CB" w:rsidR="00322927" w:rsidRDefault="00322927" w:rsidP="0037079B">
      <w:pPr>
        <w:ind w:firstLine="420"/>
      </w:pPr>
      <w:r>
        <w:rPr>
          <w:rFonts w:hint="eastAsia"/>
        </w:rPr>
        <w:t>景点详情页面</w:t>
      </w:r>
      <w:r w:rsidR="0037079B" w:rsidRPr="0037079B">
        <w:rPr>
          <w:rFonts w:hint="eastAsia"/>
        </w:rPr>
        <w:t>遵循“金字塔”式信息呈现原则</w:t>
      </w:r>
      <w:r w:rsidR="0037079B">
        <w:rPr>
          <w:rFonts w:hint="eastAsia"/>
        </w:rPr>
        <w:t>，</w:t>
      </w:r>
      <w:r>
        <w:rPr>
          <w:rFonts w:hint="eastAsia"/>
        </w:rPr>
        <w:t>由三部分组成：第一部分是类似首页顶部的展示图，我们精选了支队在行程中拍摄的风景照，辅以与首页</w:t>
      </w:r>
      <w:proofErr w:type="gramStart"/>
      <w:r>
        <w:rPr>
          <w:rFonts w:hint="eastAsia"/>
        </w:rPr>
        <w:t>相似的切图</w:t>
      </w:r>
      <w:proofErr w:type="gramEnd"/>
      <w:r>
        <w:rPr>
          <w:rFonts w:hint="eastAsia"/>
        </w:rPr>
        <w:t>UI，保障图片展示</w:t>
      </w:r>
      <w:r w:rsidRPr="00B62433">
        <w:rPr>
          <w:rFonts w:hint="eastAsia"/>
        </w:rPr>
        <w:t>清晰、流畅、美观</w:t>
      </w:r>
      <w:r>
        <w:rPr>
          <w:rFonts w:hint="eastAsia"/>
        </w:rPr>
        <w:t>；第二部分是文字展示，分为“概览”“历史与人文”“地理环境与位置”“特色体验与特产”四个板块，</w:t>
      </w:r>
      <w:r w:rsidRPr="00B62433">
        <w:rPr>
          <w:rFonts w:hint="eastAsia"/>
          <w:b/>
          <w:bCs/>
        </w:rPr>
        <w:t>全方位展示了每个景点的历史与特色</w:t>
      </w:r>
      <w:r>
        <w:rPr>
          <w:rFonts w:hint="eastAsia"/>
        </w:rPr>
        <w:t>；第三部分是游客评价，访客可在此处自定义昵称为景点评价&amp;打分，且可以看到其他访客的评价列表。</w:t>
      </w:r>
    </w:p>
    <w:p w14:paraId="7B97CC08" w14:textId="7D692CAD" w:rsidR="0037079B" w:rsidRDefault="0037079B" w:rsidP="0037079B">
      <w:pPr>
        <w:rPr>
          <w:rFonts w:hint="eastAsia"/>
        </w:rPr>
      </w:pPr>
      <w:r>
        <w:tab/>
      </w:r>
      <w:r>
        <w:rPr>
          <w:rFonts w:hint="eastAsia"/>
        </w:rPr>
        <w:t>另：</w:t>
      </w:r>
      <w:r w:rsidRPr="0037079B">
        <w:rPr>
          <w:rFonts w:hint="eastAsia"/>
        </w:rPr>
        <w:t>代码版本使用Git进行管理，并遵循统一的编码规范，便于后续</w:t>
      </w:r>
      <w:r w:rsidRPr="00B62433">
        <w:rPr>
          <w:rFonts w:hint="eastAsia"/>
        </w:rPr>
        <w:t>迭代和维护</w:t>
      </w:r>
      <w:r>
        <w:rPr>
          <w:rFonts w:hint="eastAsia"/>
        </w:rPr>
        <w:t>。</w:t>
      </w:r>
    </w:p>
    <w:p w14:paraId="4C7C4299" w14:textId="09BAA241" w:rsidR="009D4074" w:rsidRPr="00B62433" w:rsidRDefault="009D4074" w:rsidP="009D4074">
      <w:pPr>
        <w:pStyle w:val="a9"/>
        <w:numPr>
          <w:ilvl w:val="0"/>
          <w:numId w:val="1"/>
        </w:numPr>
        <w:rPr>
          <w:rFonts w:hint="eastAsia"/>
          <w:b/>
          <w:bCs/>
        </w:rPr>
      </w:pPr>
      <w:r w:rsidRPr="00B62433">
        <w:rPr>
          <w:rFonts w:hint="eastAsia"/>
          <w:b/>
          <w:bCs/>
        </w:rPr>
        <w:t>未来计划</w:t>
      </w:r>
    </w:p>
    <w:p w14:paraId="50438A82" w14:textId="4CC118B9" w:rsidR="00CA178A" w:rsidRPr="00B62433" w:rsidRDefault="00CA178A" w:rsidP="00CA178A">
      <w:pPr>
        <w:rPr>
          <w:b/>
          <w:bCs/>
        </w:rPr>
      </w:pPr>
      <w:r>
        <w:rPr>
          <w:rFonts w:hint="eastAsia"/>
        </w:rPr>
        <w:t>1.</w:t>
      </w:r>
      <w:r w:rsidRPr="00CA178A">
        <w:rPr>
          <w:rFonts w:hint="eastAsia"/>
        </w:rPr>
        <w:t xml:space="preserve"> </w:t>
      </w:r>
      <w:r w:rsidRPr="00CA178A">
        <w:rPr>
          <w:rFonts w:hint="eastAsia"/>
        </w:rPr>
        <w:t>添加AI接口，形成</w:t>
      </w:r>
      <w:r w:rsidRPr="00B62433">
        <w:rPr>
          <w:rFonts w:hint="eastAsia"/>
          <w:b/>
          <w:bCs/>
        </w:rPr>
        <w:t>完整RAG</w:t>
      </w:r>
    </w:p>
    <w:p w14:paraId="70C3ED1E" w14:textId="1FC128B6" w:rsidR="00CA178A" w:rsidRPr="00CA178A" w:rsidRDefault="00CA178A" w:rsidP="00CA178A">
      <w:pPr>
        <w:ind w:firstLine="420"/>
      </w:pPr>
      <w:r w:rsidRPr="00CA178A">
        <w:t>当前网站的检索模块基于BM25算法，虽</w:t>
      </w:r>
      <w:r>
        <w:rPr>
          <w:rFonts w:hint="eastAsia"/>
        </w:rPr>
        <w:t>然可以</w:t>
      </w:r>
      <w:r w:rsidRPr="00CA178A">
        <w:t>实现精准匹配，但在理解用户自然语言</w:t>
      </w:r>
      <w:r w:rsidRPr="00CA178A">
        <w:lastRenderedPageBreak/>
        <w:t>提问</w:t>
      </w:r>
      <w:r>
        <w:rPr>
          <w:rFonts w:hint="eastAsia"/>
        </w:rPr>
        <w:t>、</w:t>
      </w:r>
      <w:r w:rsidRPr="00CA178A">
        <w:t>生成综合答案方面</w:t>
      </w:r>
      <w:r>
        <w:rPr>
          <w:rFonts w:hint="eastAsia"/>
        </w:rPr>
        <w:t>仍有不足</w:t>
      </w:r>
      <w:r w:rsidRPr="00CA178A">
        <w:t>。下一阶段，我们计划</w:t>
      </w:r>
      <w:r w:rsidRPr="00CA178A">
        <w:rPr>
          <w:b/>
          <w:bCs/>
        </w:rPr>
        <w:t>接入大语言模型（LLM）API</w:t>
      </w:r>
      <w:r w:rsidRPr="00CA178A">
        <w:t>，构建“用户提问→BM25检索→LLM整合信息并生成答案”的完整检索增强生成（RAG）流程。</w:t>
      </w:r>
    </w:p>
    <w:p w14:paraId="276C9541" w14:textId="3ABAE878" w:rsidR="00CA178A" w:rsidRPr="00CA178A" w:rsidRDefault="00CA178A" w:rsidP="00CA178A">
      <w:pPr>
        <w:ind w:firstLine="420"/>
      </w:pPr>
      <w:r w:rsidRPr="00CA178A">
        <w:t>具体目标：实现</w:t>
      </w:r>
      <w:r w:rsidRPr="00CA178A">
        <w:rPr>
          <w:b/>
          <w:bCs/>
        </w:rPr>
        <w:t>智能问答助手</w:t>
      </w:r>
      <w:r w:rsidRPr="00CA178A">
        <w:t>功能，能直接回答如“盐池县有哪些适合冬季参观的景点？”或“请为我规划一条一日游路线”等复杂问题。</w:t>
      </w:r>
    </w:p>
    <w:p w14:paraId="0BA6B41C" w14:textId="3A6FE313" w:rsidR="00CA178A" w:rsidRPr="00CA178A" w:rsidRDefault="00CA178A" w:rsidP="00CA178A">
      <w:pPr>
        <w:ind w:firstLine="360"/>
      </w:pPr>
      <w:r w:rsidRPr="00CA178A">
        <w:t>实施路径：</w:t>
      </w:r>
    </w:p>
    <w:p w14:paraId="15585351" w14:textId="6144FD5D" w:rsidR="00CA178A" w:rsidRPr="00CA178A" w:rsidRDefault="00CA178A" w:rsidP="00CA178A">
      <w:pPr>
        <w:ind w:firstLine="360"/>
      </w:pPr>
      <w:r>
        <w:rPr>
          <w:rFonts w:hint="eastAsia"/>
        </w:rPr>
        <w:t>A.</w:t>
      </w:r>
      <w:r w:rsidRPr="00CA178A">
        <w:t>评估并选择高并发、低延迟的LLM API服务商；设计提示</w:t>
      </w:r>
      <w:proofErr w:type="gramStart"/>
      <w:r w:rsidRPr="00CA178A">
        <w:t>词工程</w:t>
      </w:r>
      <w:proofErr w:type="gramEnd"/>
      <w:r w:rsidRPr="00CA178A">
        <w:t>模板，确保回答准确性与信息安全性。</w:t>
      </w:r>
    </w:p>
    <w:p w14:paraId="7881064A" w14:textId="23A08CC4" w:rsidR="00CA178A" w:rsidRPr="00CA178A" w:rsidRDefault="00CA178A" w:rsidP="00CA178A">
      <w:pPr>
        <w:ind w:firstLine="360"/>
      </w:pPr>
      <w:r>
        <w:rPr>
          <w:rFonts w:hint="eastAsia"/>
        </w:rPr>
        <w:t>B.</w:t>
      </w:r>
      <w:r w:rsidRPr="00CA178A">
        <w:t>完成API接口调试与小范围测试，优化RAG流程的响应速度</w:t>
      </w:r>
      <w:proofErr w:type="gramStart"/>
      <w:r w:rsidRPr="00CA178A">
        <w:t>与答案</w:t>
      </w:r>
      <w:proofErr w:type="gramEnd"/>
      <w:r w:rsidRPr="00CA178A">
        <w:t>质量。</w:t>
      </w:r>
    </w:p>
    <w:p w14:paraId="08DB4A1C" w14:textId="77777777" w:rsidR="00CA178A" w:rsidRPr="00CA178A" w:rsidRDefault="00CA178A" w:rsidP="00CA178A">
      <w:pPr>
        <w:ind w:firstLine="360"/>
      </w:pPr>
      <w:r w:rsidRPr="00CA178A">
        <w:t>预期价值：大幅提升信息获取效率，为用户提供</w:t>
      </w:r>
      <w:r w:rsidRPr="00CA178A">
        <w:rPr>
          <w:b/>
          <w:bCs/>
        </w:rPr>
        <w:t>一站式、对话式的信息服务体验</w:t>
      </w:r>
      <w:r w:rsidRPr="00CA178A">
        <w:t>。</w:t>
      </w:r>
    </w:p>
    <w:p w14:paraId="5FB6C626" w14:textId="1DEFCD3E" w:rsidR="00CA178A" w:rsidRPr="00CA178A" w:rsidRDefault="00CA178A" w:rsidP="00CA178A">
      <w:pPr>
        <w:ind w:firstLine="360"/>
        <w:rPr>
          <w:rFonts w:hint="eastAsia"/>
        </w:rPr>
      </w:pPr>
      <w:r w:rsidRPr="00CA178A">
        <w:t>难点：获取高并发、高稳定性的大模型API服务。</w:t>
      </w:r>
    </w:p>
    <w:p w14:paraId="6E94CF30" w14:textId="1969FA20" w:rsidR="00BF246D" w:rsidRDefault="00CA178A" w:rsidP="00CA178A">
      <w:r>
        <w:rPr>
          <w:rFonts w:hint="eastAsia"/>
        </w:rPr>
        <w:t>2.</w:t>
      </w:r>
      <w:r w:rsidR="00BF246D">
        <w:rPr>
          <w:rFonts w:hint="eastAsia"/>
        </w:rPr>
        <w:t>扩充数据，为实现AI agent</w:t>
      </w:r>
      <w:proofErr w:type="gramStart"/>
      <w:r w:rsidR="00BF246D">
        <w:rPr>
          <w:rFonts w:hint="eastAsia"/>
        </w:rPr>
        <w:t>作准备</w:t>
      </w:r>
      <w:proofErr w:type="gramEnd"/>
    </w:p>
    <w:p w14:paraId="4D03F0B3" w14:textId="1564AA0D" w:rsidR="00CA178A" w:rsidRPr="00CA178A" w:rsidRDefault="00CA178A" w:rsidP="00CA178A">
      <w:pPr>
        <w:ind w:firstLine="360"/>
      </w:pPr>
      <w:r w:rsidRPr="00CA178A">
        <w:t>高质量、大规模的数据是智能化服务的基石。当前网站数据在“行程”板块</w:t>
      </w:r>
      <w:r>
        <w:rPr>
          <w:rFonts w:hint="eastAsia"/>
        </w:rPr>
        <w:t>仍有</w:t>
      </w:r>
      <w:r w:rsidRPr="00CA178A">
        <w:t>空白，“美食”等板块的覆盖度也有待提</w:t>
      </w:r>
      <w:r>
        <w:rPr>
          <w:rFonts w:hint="eastAsia"/>
        </w:rPr>
        <w:t>高</w:t>
      </w:r>
      <w:r w:rsidRPr="00CA178A">
        <w:t>。</w:t>
      </w:r>
      <w:r>
        <w:rPr>
          <w:rFonts w:hint="eastAsia"/>
        </w:rPr>
        <w:t>我们</w:t>
      </w:r>
      <w:r w:rsidRPr="00CA178A">
        <w:t>未来将系统化扩充数据，为实现能提供</w:t>
      </w:r>
      <w:r w:rsidRPr="00CA178A">
        <w:rPr>
          <w:b/>
          <w:bCs/>
        </w:rPr>
        <w:t>全自动旅游规划服务的AI智能体（AI Agent）</w:t>
      </w:r>
      <w:r w:rsidRPr="00CA178A">
        <w:t>做准备。</w:t>
      </w:r>
    </w:p>
    <w:p w14:paraId="2B35DB5F" w14:textId="77777777" w:rsidR="00CA178A" w:rsidRPr="00CA178A" w:rsidRDefault="00CA178A" w:rsidP="00CA178A">
      <w:pPr>
        <w:numPr>
          <w:ilvl w:val="0"/>
          <w:numId w:val="8"/>
        </w:numPr>
      </w:pPr>
      <w:r w:rsidRPr="00CA178A">
        <w:t>具体目标：完成“行程”板块的数据填充，并显著增加景点、美食、住宿数据的广度与深度（例如，景点数据量提升50%，并增加季节性特色、无障碍设施等结构化信息）。</w:t>
      </w:r>
    </w:p>
    <w:p w14:paraId="4C2D84E8" w14:textId="77777777" w:rsidR="00CA178A" w:rsidRPr="00CA178A" w:rsidRDefault="00CA178A" w:rsidP="00CA178A">
      <w:pPr>
        <w:numPr>
          <w:ilvl w:val="0"/>
          <w:numId w:val="8"/>
        </w:numPr>
      </w:pPr>
      <w:r w:rsidRPr="00CA178A">
        <w:t>实施路径：</w:t>
      </w:r>
    </w:p>
    <w:p w14:paraId="0950975E" w14:textId="77777777" w:rsidR="00CA178A" w:rsidRPr="00CA178A" w:rsidRDefault="00CA178A" w:rsidP="00CA178A">
      <w:pPr>
        <w:numPr>
          <w:ilvl w:val="1"/>
          <w:numId w:val="8"/>
        </w:numPr>
      </w:pPr>
      <w:r w:rsidRPr="00CA178A">
        <w:t>数据收集：联合盐池</w:t>
      </w:r>
      <w:proofErr w:type="gramStart"/>
      <w:r w:rsidRPr="00CA178A">
        <w:t>县文旅部门</w:t>
      </w:r>
      <w:proofErr w:type="gramEnd"/>
      <w:r w:rsidRPr="00CA178A">
        <w:t>，获取权威的景点介绍、官方行程推荐；引入用户生成内容（UGC）机制，激励游客分享真实评价与游记。</w:t>
      </w:r>
    </w:p>
    <w:p w14:paraId="73CBB7E1" w14:textId="77777777" w:rsidR="00CA178A" w:rsidRPr="00CA178A" w:rsidRDefault="00CA178A" w:rsidP="00CA178A">
      <w:pPr>
        <w:numPr>
          <w:ilvl w:val="1"/>
          <w:numId w:val="8"/>
        </w:numPr>
      </w:pPr>
      <w:r w:rsidRPr="00CA178A">
        <w:t>数据处理：建立数据清洗与标注规范，确保新增数据可被AI模型</w:t>
      </w:r>
      <w:proofErr w:type="gramStart"/>
      <w:r w:rsidRPr="00CA178A">
        <w:t>有效理解</w:t>
      </w:r>
      <w:proofErr w:type="gramEnd"/>
      <w:r w:rsidRPr="00CA178A">
        <w:t>与利用。</w:t>
      </w:r>
    </w:p>
    <w:p w14:paraId="695A1E8F" w14:textId="77777777" w:rsidR="00CA178A" w:rsidRPr="00CA178A" w:rsidRDefault="00CA178A" w:rsidP="00CA178A">
      <w:pPr>
        <w:numPr>
          <w:ilvl w:val="0"/>
          <w:numId w:val="8"/>
        </w:numPr>
      </w:pPr>
      <w:r w:rsidRPr="00CA178A">
        <w:t>预期价值：数据维度的丰富将为后续开发个性化行程定制、动态推荐等高级功能提供坚实支撑</w:t>
      </w:r>
    </w:p>
    <w:p w14:paraId="21FA8879" w14:textId="13A1750E" w:rsidR="00BF246D" w:rsidRPr="00CA178A" w:rsidRDefault="00BF246D" w:rsidP="00BF246D">
      <w:pPr>
        <w:rPr>
          <w:rFonts w:hint="eastAsia"/>
        </w:rPr>
      </w:pPr>
    </w:p>
    <w:sectPr w:rsidR="00BF246D" w:rsidRPr="00CA17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C105B9" w14:textId="77777777" w:rsidR="007D33D7" w:rsidRDefault="007D33D7" w:rsidP="001144EB">
      <w:pPr>
        <w:rPr>
          <w:rFonts w:hint="eastAsia"/>
        </w:rPr>
      </w:pPr>
      <w:r>
        <w:separator/>
      </w:r>
    </w:p>
  </w:endnote>
  <w:endnote w:type="continuationSeparator" w:id="0">
    <w:p w14:paraId="7FABEDC7" w14:textId="77777777" w:rsidR="007D33D7" w:rsidRDefault="007D33D7" w:rsidP="001144EB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A69D58" w14:textId="77777777" w:rsidR="007D33D7" w:rsidRDefault="007D33D7" w:rsidP="001144EB">
      <w:pPr>
        <w:rPr>
          <w:rFonts w:hint="eastAsia"/>
        </w:rPr>
      </w:pPr>
      <w:r>
        <w:separator/>
      </w:r>
    </w:p>
  </w:footnote>
  <w:footnote w:type="continuationSeparator" w:id="0">
    <w:p w14:paraId="74B20EE9" w14:textId="77777777" w:rsidR="007D33D7" w:rsidRDefault="007D33D7" w:rsidP="001144EB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D20628"/>
    <w:multiLevelType w:val="hybridMultilevel"/>
    <w:tmpl w:val="EFAEB022"/>
    <w:lvl w:ilvl="0" w:tplc="F5B24F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2D8639C"/>
    <w:multiLevelType w:val="multilevel"/>
    <w:tmpl w:val="3C920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C870D2"/>
    <w:multiLevelType w:val="multilevel"/>
    <w:tmpl w:val="FA02D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9D6B80"/>
    <w:multiLevelType w:val="hybridMultilevel"/>
    <w:tmpl w:val="3ED03E20"/>
    <w:lvl w:ilvl="0" w:tplc="1500287A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34F54688"/>
    <w:multiLevelType w:val="multilevel"/>
    <w:tmpl w:val="25CED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F91E2F"/>
    <w:multiLevelType w:val="hybridMultilevel"/>
    <w:tmpl w:val="D13C62B0"/>
    <w:lvl w:ilvl="0" w:tplc="C7B869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9F44731"/>
    <w:multiLevelType w:val="multilevel"/>
    <w:tmpl w:val="BBA43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FC2453"/>
    <w:multiLevelType w:val="hybridMultilevel"/>
    <w:tmpl w:val="25C8EC44"/>
    <w:lvl w:ilvl="0" w:tplc="FC5CE91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70299862">
    <w:abstractNumId w:val="7"/>
  </w:num>
  <w:num w:numId="2" w16cid:durableId="1811363284">
    <w:abstractNumId w:val="4"/>
  </w:num>
  <w:num w:numId="3" w16cid:durableId="1202132342">
    <w:abstractNumId w:val="3"/>
  </w:num>
  <w:num w:numId="4" w16cid:durableId="2124567601">
    <w:abstractNumId w:val="6"/>
  </w:num>
  <w:num w:numId="5" w16cid:durableId="757019590">
    <w:abstractNumId w:val="5"/>
  </w:num>
  <w:num w:numId="6" w16cid:durableId="1661422950">
    <w:abstractNumId w:val="0"/>
  </w:num>
  <w:num w:numId="7" w16cid:durableId="1188133260">
    <w:abstractNumId w:val="2"/>
  </w:num>
  <w:num w:numId="8" w16cid:durableId="16446990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2BB"/>
    <w:rsid w:val="000D7AB4"/>
    <w:rsid w:val="001144EB"/>
    <w:rsid w:val="001B214D"/>
    <w:rsid w:val="00322927"/>
    <w:rsid w:val="0037079B"/>
    <w:rsid w:val="005C22BB"/>
    <w:rsid w:val="005D512C"/>
    <w:rsid w:val="006137C4"/>
    <w:rsid w:val="00616405"/>
    <w:rsid w:val="00744388"/>
    <w:rsid w:val="007D33D7"/>
    <w:rsid w:val="007E3CD2"/>
    <w:rsid w:val="0086244C"/>
    <w:rsid w:val="008D78FE"/>
    <w:rsid w:val="009D4074"/>
    <w:rsid w:val="00A02073"/>
    <w:rsid w:val="00B62433"/>
    <w:rsid w:val="00B65AE3"/>
    <w:rsid w:val="00BF246D"/>
    <w:rsid w:val="00CA178A"/>
    <w:rsid w:val="00D92A0C"/>
    <w:rsid w:val="00E009FB"/>
    <w:rsid w:val="00F36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754D16"/>
  <w15:chartTrackingRefBased/>
  <w15:docId w15:val="{786E1444-5306-416E-8F35-1F6D7A008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C22B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C22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C22B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C22B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C22B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2BB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2BB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2BB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C22BB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C22B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C22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C22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C22B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C22BB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C22B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C22B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C22B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C22B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C22B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C22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C22B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C22B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C22B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C22B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C22B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C22B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C22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C22B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C22BB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1144EB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1144EB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1144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1144EB"/>
    <w:rPr>
      <w:sz w:val="18"/>
      <w:szCs w:val="18"/>
    </w:rPr>
  </w:style>
  <w:style w:type="character" w:styleId="af2">
    <w:name w:val="Strong"/>
    <w:basedOn w:val="a0"/>
    <w:uiPriority w:val="22"/>
    <w:qFormat/>
    <w:rsid w:val="0037079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</Pages>
  <Words>407</Words>
  <Characters>2324</Characters>
  <Application>Microsoft Office Word</Application>
  <DocSecurity>0</DocSecurity>
  <Lines>19</Lines>
  <Paragraphs>5</Paragraphs>
  <ScaleCrop>false</ScaleCrop>
  <Company/>
  <LinksUpToDate>false</LinksUpToDate>
  <CharactersWithSpaces>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someone</dc:creator>
  <cp:keywords/>
  <dc:description/>
  <cp:lastModifiedBy>someone</cp:lastModifiedBy>
  <cp:revision>5</cp:revision>
  <dcterms:created xsi:type="dcterms:W3CDTF">2026-02-07T08:09:00Z</dcterms:created>
  <dcterms:modified xsi:type="dcterms:W3CDTF">2026-02-10T12:54:00Z</dcterms:modified>
</cp:coreProperties>
</file>